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BB" w:rsidRDefault="000429BB" w:rsidP="000429BB">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0429BB" w:rsidRPr="00B544F3" w:rsidRDefault="000429BB" w:rsidP="000429BB">
      <w:pPr>
        <w:pStyle w:val="Cabealho"/>
        <w:spacing w:before="100" w:after="100"/>
        <w:contextualSpacing/>
        <w:jc w:val="center"/>
      </w:pPr>
      <w:r>
        <w:t>SUPERINTENDÊ</w:t>
      </w:r>
      <w:r w:rsidRPr="00B544F3">
        <w:t>NCIA ESTADUA</w:t>
      </w:r>
      <w:r>
        <w:t>L</w:t>
      </w:r>
      <w:r w:rsidRPr="00B544F3">
        <w:t xml:space="preserve"> DE LICITAÇÕES - SUPEL</w:t>
      </w:r>
    </w:p>
    <w:p w:rsidR="000429BB" w:rsidRPr="00B544F3" w:rsidRDefault="000429BB" w:rsidP="000429BB">
      <w:pPr>
        <w:pStyle w:val="Cabealho"/>
        <w:spacing w:before="100" w:after="100"/>
        <w:contextualSpacing/>
        <w:jc w:val="center"/>
      </w:pPr>
      <w:r w:rsidRPr="00B544F3">
        <w:t>Comple</w:t>
      </w:r>
      <w:r>
        <w:t xml:space="preserve">xo Rio Madeira - Ed. Curvo 3 - </w:t>
      </w:r>
      <w:r w:rsidRPr="00B544F3">
        <w:t>Rio Jamari 1º Andar</w:t>
      </w:r>
      <w:r>
        <w:t>.</w:t>
      </w:r>
    </w:p>
    <w:p w:rsidR="000429BB" w:rsidRPr="00B544F3" w:rsidRDefault="000429BB" w:rsidP="000429BB">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0429BB">
        <w:rPr>
          <w:rFonts w:ascii="Arial" w:hAnsi="Arial" w:cs="Arial"/>
          <w:b/>
          <w:bCs/>
          <w:sz w:val="16"/>
          <w:szCs w:val="16"/>
        </w:rPr>
        <w:t xml:space="preserve"> </w:t>
      </w:r>
      <w:r w:rsidRPr="00587C0E">
        <w:rPr>
          <w:rFonts w:ascii="Arial" w:hAnsi="Arial" w:cs="Arial"/>
          <w:b/>
          <w:sz w:val="16"/>
          <w:szCs w:val="16"/>
        </w:rPr>
        <w:t>N°</w:t>
      </w:r>
      <w:r w:rsidR="000429BB">
        <w:rPr>
          <w:rFonts w:ascii="Arial" w:hAnsi="Arial" w:cs="Arial"/>
          <w:b/>
          <w:sz w:val="16"/>
          <w:szCs w:val="16"/>
        </w:rPr>
        <w:t xml:space="preserve"> </w:t>
      </w:r>
      <w:r w:rsidR="008723D3">
        <w:rPr>
          <w:rFonts w:ascii="Arial" w:hAnsi="Arial" w:cs="Arial"/>
          <w:b/>
          <w:sz w:val="16"/>
          <w:szCs w:val="16"/>
        </w:rPr>
        <w:t>116</w:t>
      </w:r>
      <w:r w:rsidR="00C23095">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C23095">
        <w:rPr>
          <w:rFonts w:ascii="Arial" w:hAnsi="Arial" w:cs="Arial"/>
          <w:b/>
          <w:bCs/>
          <w:sz w:val="16"/>
          <w:szCs w:val="16"/>
        </w:rPr>
        <w:t>:</w:t>
      </w:r>
      <w:r w:rsidR="000429BB">
        <w:rPr>
          <w:rFonts w:ascii="Arial" w:hAnsi="Arial" w:cs="Arial"/>
          <w:b/>
          <w:bCs/>
          <w:sz w:val="16"/>
          <w:szCs w:val="16"/>
        </w:rPr>
        <w:t xml:space="preserve"> </w:t>
      </w:r>
      <w:r w:rsidR="008723D3">
        <w:rPr>
          <w:rFonts w:ascii="Arial" w:hAnsi="Arial" w:cs="Arial"/>
          <w:b/>
          <w:bCs/>
          <w:sz w:val="16"/>
          <w:szCs w:val="16"/>
        </w:rPr>
        <w:t>278</w:t>
      </w:r>
      <w:r w:rsidR="000429BB">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C23095">
        <w:rPr>
          <w:rFonts w:ascii="Arial" w:hAnsi="Arial" w:cs="Arial"/>
          <w:b/>
          <w:bCs/>
          <w:sz w:val="16"/>
          <w:szCs w:val="16"/>
        </w:rPr>
        <w:t>1712.028</w:t>
      </w:r>
      <w:r w:rsidR="008723D3">
        <w:rPr>
          <w:rFonts w:ascii="Arial" w:hAnsi="Arial" w:cs="Arial"/>
          <w:b/>
          <w:bCs/>
          <w:sz w:val="16"/>
          <w:szCs w:val="16"/>
        </w:rPr>
        <w:t>12</w:t>
      </w:r>
      <w:r w:rsidR="004B0BCB">
        <w:rPr>
          <w:rFonts w:ascii="Arial" w:hAnsi="Arial" w:cs="Arial"/>
          <w:b/>
          <w:bCs/>
          <w:sz w:val="16"/>
          <w:szCs w:val="16"/>
        </w:rPr>
        <w:t>-00</w:t>
      </w:r>
      <w:r w:rsidR="00C23095">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614157" w:rsidRDefault="002E300A" w:rsidP="00614157">
      <w:pPr>
        <w:spacing w:line="276" w:lineRule="auto"/>
        <w:ind w:right="-1"/>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0429BB">
        <w:rPr>
          <w:rFonts w:ascii="Arial" w:hAnsi="Arial" w:cs="Arial"/>
          <w:b/>
          <w:bCs/>
          <w:sz w:val="16"/>
          <w:szCs w:val="16"/>
        </w:rPr>
        <w:t>PREÇ</w:t>
      </w:r>
      <w:r w:rsidR="00F17DD3" w:rsidRPr="000429BB">
        <w:rPr>
          <w:rFonts w:ascii="Arial" w:hAnsi="Arial" w:cs="Arial"/>
          <w:b/>
          <w:bCs/>
          <w:sz w:val="16"/>
          <w:szCs w:val="16"/>
        </w:rPr>
        <w:t xml:space="preserve">O </w:t>
      </w:r>
      <w:r w:rsidR="000429BB" w:rsidRPr="000429BB">
        <w:rPr>
          <w:rFonts w:ascii="Arial" w:hAnsi="Arial" w:cs="Arial"/>
          <w:sz w:val="16"/>
          <w:szCs w:val="16"/>
        </w:rPr>
        <w:t xml:space="preserve">para eventual e futura </w:t>
      </w:r>
      <w:proofErr w:type="spellStart"/>
      <w:r w:rsidR="00614157" w:rsidRPr="00614157">
        <w:rPr>
          <w:rFonts w:ascii="Arial" w:hAnsi="Arial" w:cs="Arial"/>
          <w:b/>
          <w:sz w:val="16"/>
          <w:szCs w:val="16"/>
          <w:lang w:val="es-BO"/>
        </w:rPr>
        <w:t>aquisição</w:t>
      </w:r>
      <w:proofErr w:type="spellEnd"/>
      <w:r w:rsidR="00614157" w:rsidRPr="00614157">
        <w:rPr>
          <w:rFonts w:ascii="Arial" w:hAnsi="Arial" w:cs="Arial"/>
          <w:b/>
          <w:sz w:val="16"/>
          <w:szCs w:val="16"/>
          <w:lang w:val="es-BO"/>
        </w:rPr>
        <w:t xml:space="preserve"> </w:t>
      </w:r>
      <w:r w:rsidR="00614157" w:rsidRPr="00614157">
        <w:rPr>
          <w:rFonts w:ascii="Arial" w:hAnsi="Arial" w:cs="Arial"/>
          <w:b/>
          <w:sz w:val="16"/>
          <w:szCs w:val="16"/>
        </w:rPr>
        <w:t xml:space="preserve">de material de consumo </w:t>
      </w:r>
      <w:proofErr w:type="gramStart"/>
      <w:r w:rsidR="00614157" w:rsidRPr="00614157">
        <w:rPr>
          <w:rFonts w:ascii="Arial" w:hAnsi="Arial" w:cs="Arial"/>
          <w:b/>
          <w:sz w:val="16"/>
          <w:szCs w:val="16"/>
        </w:rPr>
        <w:t xml:space="preserve">( </w:t>
      </w:r>
      <w:proofErr w:type="gramEnd"/>
      <w:r w:rsidR="00614157" w:rsidRPr="00614157">
        <w:rPr>
          <w:rFonts w:ascii="Arial" w:hAnsi="Arial" w:cs="Arial"/>
          <w:b/>
          <w:sz w:val="16"/>
          <w:szCs w:val="16"/>
        </w:rPr>
        <w:t>Solução ácida, solução básica e hipoclorito de sódio 10%, entre outros), para atender aos pacientes renais agudos e crônicos, por um período de 12 (doze) meses</w:t>
      </w:r>
      <w:r w:rsidR="00C23095" w:rsidRPr="00C23095">
        <w:rPr>
          <w:rFonts w:ascii="Arial" w:hAnsi="Arial" w:cs="Arial"/>
          <w:sz w:val="16"/>
          <w:szCs w:val="16"/>
        </w:rPr>
        <w:t>, visando atender as necessidades das Unidades de Saúde da SESAU/RO</w:t>
      </w:r>
      <w:r w:rsidR="00587C0E" w:rsidRPr="000429BB">
        <w:rPr>
          <w:rFonts w:ascii="Arial" w:hAnsi="Arial" w:cs="Arial"/>
          <w:color w:val="000000"/>
          <w:sz w:val="16"/>
          <w:szCs w:val="16"/>
        </w:rPr>
        <w:t>,</w:t>
      </w:r>
      <w:r w:rsidRPr="000429BB">
        <w:rPr>
          <w:rFonts w:ascii="Arial" w:hAnsi="Arial" w:cs="Arial"/>
          <w:kern w:val="36"/>
          <w:sz w:val="16"/>
          <w:szCs w:val="16"/>
        </w:rPr>
        <w:t xml:space="preserve"> </w:t>
      </w:r>
      <w:r w:rsidRPr="000429BB">
        <w:rPr>
          <w:rFonts w:ascii="Arial" w:hAnsi="Arial" w:cs="Arial"/>
          <w:sz w:val="16"/>
          <w:szCs w:val="16"/>
        </w:rPr>
        <w:t>conforme Anexo</w:t>
      </w:r>
      <w:r w:rsidRPr="009A54D1">
        <w:rPr>
          <w:rFonts w:ascii="Arial" w:hAnsi="Arial" w:cs="Arial"/>
          <w:sz w:val="16"/>
          <w:szCs w:val="16"/>
        </w:rPr>
        <w:t xml:space="preserve">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C2309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0429BB" w:rsidRPr="000429BB">
        <w:rPr>
          <w:rFonts w:ascii="Arial" w:hAnsi="Arial" w:cs="Arial"/>
          <w:sz w:val="16"/>
          <w:szCs w:val="16"/>
        </w:rPr>
        <w:t xml:space="preserve">para eventual e futura </w:t>
      </w:r>
      <w:proofErr w:type="spellStart"/>
      <w:r w:rsidR="00614157" w:rsidRPr="00614157">
        <w:rPr>
          <w:rFonts w:ascii="Arial" w:hAnsi="Arial" w:cs="Arial"/>
          <w:b/>
          <w:sz w:val="16"/>
          <w:szCs w:val="16"/>
          <w:lang w:val="es-BO"/>
        </w:rPr>
        <w:t>aquisição</w:t>
      </w:r>
      <w:proofErr w:type="spellEnd"/>
      <w:r w:rsidR="00614157" w:rsidRPr="00614157">
        <w:rPr>
          <w:rFonts w:ascii="Arial" w:hAnsi="Arial" w:cs="Arial"/>
          <w:b/>
          <w:sz w:val="16"/>
          <w:szCs w:val="16"/>
          <w:lang w:val="es-BO"/>
        </w:rPr>
        <w:t xml:space="preserve"> </w:t>
      </w:r>
      <w:r w:rsidR="00614157" w:rsidRPr="00614157">
        <w:rPr>
          <w:rFonts w:ascii="Arial" w:hAnsi="Arial" w:cs="Arial"/>
          <w:b/>
          <w:sz w:val="16"/>
          <w:szCs w:val="16"/>
        </w:rPr>
        <w:t xml:space="preserve">de material de consumo </w:t>
      </w:r>
      <w:proofErr w:type="gramStart"/>
      <w:r w:rsidR="00614157" w:rsidRPr="00614157">
        <w:rPr>
          <w:rFonts w:ascii="Arial" w:hAnsi="Arial" w:cs="Arial"/>
          <w:b/>
          <w:sz w:val="16"/>
          <w:szCs w:val="16"/>
        </w:rPr>
        <w:t xml:space="preserve">( </w:t>
      </w:r>
      <w:proofErr w:type="gramEnd"/>
      <w:r w:rsidR="00614157" w:rsidRPr="00614157">
        <w:rPr>
          <w:rFonts w:ascii="Arial" w:hAnsi="Arial" w:cs="Arial"/>
          <w:b/>
          <w:sz w:val="16"/>
          <w:szCs w:val="16"/>
        </w:rPr>
        <w:t>Solução ácida, solução básica e hipoclorito de sódio 10%, entre outros), para atender aos pacientes renais agudos e crônicos, por um período de 12 (doze) meses</w:t>
      </w:r>
      <w:r w:rsidR="00614157" w:rsidRPr="00614157">
        <w:rPr>
          <w:rFonts w:ascii="Arial" w:hAnsi="Arial" w:cs="Arial"/>
          <w:sz w:val="16"/>
          <w:szCs w:val="16"/>
        </w:rPr>
        <w:t>, visando atender as necessidades das Unidades de Saúde da SESAU/RO</w:t>
      </w:r>
      <w:r w:rsidR="003C138C">
        <w:rPr>
          <w:rFonts w:ascii="Arial" w:hAnsi="Arial" w:cs="Arial"/>
          <w:sz w:val="16"/>
          <w:szCs w:val="16"/>
        </w:rPr>
        <w:t>.</w:t>
      </w:r>
    </w:p>
    <w:p w:rsidR="003C138C" w:rsidRPr="00614157" w:rsidRDefault="003C138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5842F2">
      <w:pPr>
        <w:pStyle w:val="Corpodetexto2"/>
        <w:ind w:right="-1" w:firstLine="0"/>
        <w:rPr>
          <w:sz w:val="16"/>
          <w:szCs w:val="16"/>
        </w:rPr>
      </w:pPr>
    </w:p>
    <w:p w:rsidR="005842F2" w:rsidRPr="009A54D1" w:rsidRDefault="005842F2" w:rsidP="005842F2">
      <w:pPr>
        <w:pStyle w:val="Corpodetexto2"/>
        <w:ind w:right="-1" w:firstLine="0"/>
        <w:rPr>
          <w:sz w:val="16"/>
          <w:szCs w:val="16"/>
        </w:rPr>
      </w:pPr>
    </w:p>
    <w:p w:rsidR="009D2314" w:rsidRPr="009A54D1" w:rsidRDefault="009D2314" w:rsidP="005842F2">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5842F2">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0429BB" w:rsidRDefault="000429BB" w:rsidP="000429BB">
      <w:pPr>
        <w:pStyle w:val="Corpodetexto3"/>
        <w:tabs>
          <w:tab w:val="left" w:pos="900"/>
        </w:tabs>
        <w:ind w:left="360" w:right="47"/>
        <w:rPr>
          <w:rFonts w:ascii="Arial" w:hAnsi="Arial" w:cs="Arial"/>
          <w:sz w:val="16"/>
          <w:szCs w:val="16"/>
        </w:rPr>
      </w:pPr>
    </w:p>
    <w:p w:rsidR="00614157" w:rsidRPr="00614157" w:rsidRDefault="00F17DD3" w:rsidP="00614157">
      <w:pPr>
        <w:jc w:val="both"/>
        <w:rPr>
          <w:rFonts w:ascii="Arial" w:hAnsi="Arial" w:cs="Arial"/>
          <w:color w:val="FF0000"/>
          <w:sz w:val="16"/>
          <w:szCs w:val="16"/>
        </w:rPr>
      </w:pPr>
      <w:r w:rsidRPr="00614157">
        <w:rPr>
          <w:rFonts w:ascii="Arial" w:hAnsi="Arial" w:cs="Arial"/>
          <w:b/>
          <w:bCs/>
          <w:sz w:val="16"/>
          <w:szCs w:val="16"/>
        </w:rPr>
        <w:t>PRAZO DE ENTREGA</w:t>
      </w:r>
      <w:r w:rsidRPr="00614157">
        <w:rPr>
          <w:rFonts w:ascii="Arial" w:hAnsi="Arial" w:cs="Arial"/>
          <w:b/>
          <w:sz w:val="16"/>
          <w:szCs w:val="16"/>
        </w:rPr>
        <w:t>:</w:t>
      </w:r>
      <w:r w:rsidR="000429BB" w:rsidRPr="00614157">
        <w:rPr>
          <w:rFonts w:ascii="Arial" w:hAnsi="Arial" w:cs="Arial"/>
          <w:b/>
          <w:sz w:val="16"/>
          <w:szCs w:val="16"/>
        </w:rPr>
        <w:t xml:space="preserve"> </w:t>
      </w:r>
      <w:r w:rsidR="00614157" w:rsidRPr="00614157">
        <w:rPr>
          <w:rFonts w:ascii="Arial" w:hAnsi="Arial" w:cs="Arial"/>
          <w:sz w:val="16"/>
          <w:szCs w:val="16"/>
        </w:rPr>
        <w:t xml:space="preserve">O prazo para início de entrega dos materiais deverá ser de até </w:t>
      </w:r>
      <w:r w:rsidR="00614157" w:rsidRPr="00614157">
        <w:rPr>
          <w:rFonts w:ascii="Arial" w:hAnsi="Arial" w:cs="Arial"/>
          <w:b/>
          <w:color w:val="FF0000"/>
          <w:sz w:val="16"/>
          <w:szCs w:val="16"/>
        </w:rPr>
        <w:t>30</w:t>
      </w:r>
      <w:r w:rsidR="00614157" w:rsidRPr="00614157">
        <w:rPr>
          <w:rFonts w:ascii="Arial" w:hAnsi="Arial" w:cs="Arial"/>
          <w:b/>
          <w:bCs/>
          <w:color w:val="FF0000"/>
          <w:sz w:val="16"/>
          <w:szCs w:val="16"/>
        </w:rPr>
        <w:t xml:space="preserve"> (trinta)</w:t>
      </w:r>
      <w:r w:rsidR="00614157" w:rsidRPr="00614157">
        <w:rPr>
          <w:rFonts w:ascii="Arial" w:hAnsi="Arial" w:cs="Arial"/>
          <w:b/>
          <w:bCs/>
          <w:sz w:val="16"/>
          <w:szCs w:val="16"/>
        </w:rPr>
        <w:t xml:space="preserve"> </w:t>
      </w:r>
      <w:r w:rsidR="00614157" w:rsidRPr="00614157">
        <w:rPr>
          <w:rFonts w:ascii="Arial" w:hAnsi="Arial" w:cs="Arial"/>
          <w:bCs/>
          <w:color w:val="FF0000"/>
          <w:sz w:val="16"/>
          <w:szCs w:val="16"/>
        </w:rPr>
        <w:t>dias</w:t>
      </w:r>
      <w:r w:rsidR="00614157" w:rsidRPr="00614157">
        <w:rPr>
          <w:rFonts w:ascii="Arial" w:hAnsi="Arial" w:cs="Arial"/>
          <w:sz w:val="16"/>
          <w:szCs w:val="16"/>
        </w:rPr>
        <w:t>, a contar da data da Assinatura/Retirada do Instrumento Contratual/</w:t>
      </w:r>
      <w:r w:rsidR="00614157" w:rsidRPr="00614157">
        <w:rPr>
          <w:rFonts w:ascii="Arial" w:hAnsi="Arial" w:cs="Arial"/>
          <w:color w:val="FF0000"/>
          <w:sz w:val="16"/>
          <w:szCs w:val="16"/>
        </w:rPr>
        <w:t>Nota de Empenho.</w:t>
      </w:r>
    </w:p>
    <w:p w:rsidR="000429BB" w:rsidRPr="00614157" w:rsidRDefault="000429BB" w:rsidP="00614157">
      <w:pPr>
        <w:pStyle w:val="Corpodetexto3"/>
        <w:tabs>
          <w:tab w:val="left" w:pos="900"/>
        </w:tabs>
        <w:ind w:right="47"/>
        <w:rPr>
          <w:rFonts w:ascii="Arial" w:hAnsi="Arial" w:cs="Arial"/>
          <w:sz w:val="16"/>
          <w:szCs w:val="16"/>
        </w:rPr>
      </w:pPr>
    </w:p>
    <w:p w:rsidR="00AA7C4D" w:rsidRPr="000429BB" w:rsidRDefault="00F17DD3" w:rsidP="00AA7C4D">
      <w:pPr>
        <w:pStyle w:val="Recuodecorpodetexto"/>
        <w:numPr>
          <w:ilvl w:val="1"/>
          <w:numId w:val="19"/>
        </w:numPr>
        <w:jc w:val="both"/>
        <w:rPr>
          <w:rFonts w:ascii="Arial" w:hAnsi="Arial" w:cs="Arial"/>
          <w:b/>
          <w:sz w:val="16"/>
          <w:szCs w:val="16"/>
          <w:lang w:val="pt-BR"/>
        </w:rPr>
      </w:pPr>
      <w:r w:rsidRPr="002D65E3">
        <w:rPr>
          <w:rFonts w:ascii="Arial" w:hAnsi="Arial" w:cs="Arial"/>
          <w:b/>
          <w:sz w:val="16"/>
          <w:szCs w:val="16"/>
          <w:lang w:val="pt-BR"/>
        </w:rPr>
        <w:t>LOCAL/HORÁRIOS</w:t>
      </w:r>
      <w:r w:rsidR="00E92D84">
        <w:rPr>
          <w:rFonts w:ascii="Arial" w:hAnsi="Arial" w:cs="Arial"/>
          <w:b/>
          <w:sz w:val="16"/>
          <w:szCs w:val="16"/>
          <w:lang w:val="pt-BR"/>
        </w:rPr>
        <w:t xml:space="preserve"> DE EXECUÇÃO</w:t>
      </w:r>
      <w:r w:rsidRPr="002D65E3">
        <w:rPr>
          <w:rFonts w:ascii="Arial" w:hAnsi="Arial" w:cs="Arial"/>
          <w:b/>
          <w:sz w:val="16"/>
          <w:szCs w:val="16"/>
          <w:lang w:val="pt-BR"/>
        </w:rPr>
        <w:t>:</w:t>
      </w:r>
      <w:r w:rsidRPr="00614157">
        <w:rPr>
          <w:rFonts w:ascii="Arial" w:hAnsi="Arial" w:cs="Arial"/>
          <w:b/>
          <w:sz w:val="16"/>
          <w:szCs w:val="16"/>
          <w:lang w:val="pt-BR"/>
        </w:rPr>
        <w:t xml:space="preserve"> </w:t>
      </w:r>
      <w:r w:rsidR="00614157" w:rsidRPr="00614157">
        <w:rPr>
          <w:rFonts w:ascii="Arial" w:hAnsi="Arial" w:cs="Arial"/>
          <w:bCs/>
          <w:sz w:val="16"/>
          <w:szCs w:val="16"/>
          <w:lang w:val="pt-BR"/>
        </w:rPr>
        <w:t>no Almoxarifado Central, Avenida Rio Madeira, 603, Bairro Nova Porto Velho – Porto Velho/RO, de Segunda a Sexta-Feira das 7h30min às 13h30min. Conforme dispões o subitem 4.1.1 do Termo de Referência</w:t>
      </w:r>
      <w:proofErr w:type="gramStart"/>
      <w:r w:rsidR="00614157" w:rsidRPr="00614157">
        <w:rPr>
          <w:rFonts w:ascii="Arial" w:hAnsi="Arial" w:cs="Arial"/>
          <w:bCs/>
          <w:sz w:val="16"/>
          <w:szCs w:val="16"/>
          <w:lang w:val="pt-BR"/>
        </w:rPr>
        <w:t>.</w:t>
      </w:r>
      <w:r w:rsidR="00E92D84" w:rsidRPr="00614157">
        <w:rPr>
          <w:rFonts w:ascii="Arial" w:hAnsi="Arial" w:cs="Arial"/>
          <w:sz w:val="16"/>
          <w:szCs w:val="16"/>
          <w:lang w:val="pt-BR"/>
        </w:rPr>
        <w:t>.</w:t>
      </w:r>
      <w:proofErr w:type="gramEnd"/>
      <w:r w:rsidR="00E92D84" w:rsidRPr="00614157">
        <w:rPr>
          <w:rFonts w:ascii="Arial" w:hAnsi="Arial" w:cs="Arial"/>
          <w:sz w:val="16"/>
          <w:szCs w:val="16"/>
          <w:lang w:val="pt-BR"/>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5842F2" w:rsidRDefault="005842F2" w:rsidP="001D515A">
      <w:pPr>
        <w:rPr>
          <w:rFonts w:ascii="Arial" w:hAnsi="Arial"/>
          <w:b/>
          <w:sz w:val="16"/>
          <w:szCs w:val="16"/>
        </w:rPr>
      </w:pPr>
    </w:p>
    <w:p w:rsidR="00462AAB" w:rsidRPr="00190648" w:rsidRDefault="005842F2" w:rsidP="001D515A">
      <w:pPr>
        <w:rPr>
          <w:rFonts w:ascii="Arial" w:hAnsi="Arial"/>
          <w:b/>
          <w:sz w:val="16"/>
          <w:szCs w:val="16"/>
        </w:rPr>
      </w:pPr>
      <w:r>
        <w:rPr>
          <w:rFonts w:ascii="Arial" w:hAnsi="Arial"/>
          <w:b/>
          <w:sz w:val="16"/>
          <w:szCs w:val="16"/>
        </w:rPr>
        <w:t>S</w:t>
      </w:r>
      <w:r w:rsidR="005A4B66">
        <w:rPr>
          <w:rFonts w:ascii="Arial" w:hAnsi="Arial"/>
          <w:b/>
          <w:sz w:val="16"/>
          <w:szCs w:val="16"/>
        </w:rPr>
        <w:t>ESAU</w:t>
      </w:r>
      <w:r w:rsidR="00190648" w:rsidRPr="00190648">
        <w:rPr>
          <w:rFonts w:ascii="Arial" w:hAnsi="Arial"/>
          <w:b/>
          <w:sz w:val="16"/>
          <w:szCs w:val="16"/>
        </w:rPr>
        <w:t xml:space="preserve"> – SECRETARIA DE ESTADO DA</w:t>
      </w:r>
      <w:r>
        <w:rPr>
          <w:rFonts w:ascii="Arial" w:hAnsi="Arial"/>
          <w:b/>
          <w:sz w:val="16"/>
          <w:szCs w:val="16"/>
        </w:rPr>
        <w:t xml:space="preserve"> </w:t>
      </w:r>
      <w:r w:rsidR="005A4B66">
        <w:rPr>
          <w:rFonts w:ascii="Arial" w:hAnsi="Arial"/>
          <w:b/>
          <w:sz w:val="16"/>
          <w:szCs w:val="16"/>
        </w:rPr>
        <w:t xml:space="preserve">SAÚDE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8704A" w:rsidRPr="009A54D1" w:rsidRDefault="00E8704A" w:rsidP="005A4B66">
      <w:pPr>
        <w:ind w:right="47"/>
        <w:jc w:val="center"/>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w:t>
      </w:r>
      <w:r w:rsidR="005A4B66">
        <w:rPr>
          <w:rFonts w:ascii="Arial" w:hAnsi="Arial" w:cs="Arial"/>
          <w:b/>
          <w:bCs/>
          <w:color w:val="000000"/>
          <w:sz w:val="16"/>
          <w:szCs w:val="16"/>
        </w:rPr>
        <w:t>GENEN PRESTES DOS SANTOS</w:t>
      </w:r>
    </w:p>
    <w:p w:rsidR="00E8704A" w:rsidRPr="009A54D1" w:rsidRDefault="00E8704A" w:rsidP="005A4B66">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876638" w:rsidRPr="009A54D1" w:rsidRDefault="00876638" w:rsidP="005A4B6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Pr="005A4B66" w:rsidRDefault="00614157" w:rsidP="00526790">
      <w:pPr>
        <w:ind w:right="47"/>
        <w:jc w:val="both"/>
        <w:rPr>
          <w:rFonts w:ascii="Arial" w:hAnsi="Arial" w:cs="Arial"/>
          <w:b/>
          <w:bCs/>
          <w:color w:val="000000"/>
          <w:sz w:val="12"/>
          <w:szCs w:val="12"/>
        </w:rPr>
      </w:pPr>
      <w:r>
        <w:rPr>
          <w:rFonts w:ascii="Arial" w:hAnsi="Arial" w:cs="Arial"/>
          <w:b/>
          <w:bCs/>
          <w:color w:val="000000"/>
          <w:sz w:val="12"/>
          <w:szCs w:val="12"/>
        </w:rPr>
        <w:t>FRA</w:t>
      </w:r>
    </w:p>
    <w:p w:rsidR="005842F2" w:rsidRPr="005A4B66" w:rsidRDefault="005842F2" w:rsidP="00526790">
      <w:pPr>
        <w:ind w:right="47"/>
        <w:jc w:val="both"/>
        <w:rPr>
          <w:rFonts w:ascii="Arial" w:hAnsi="Arial" w:cs="Arial"/>
          <w:b/>
          <w:bCs/>
          <w:color w:val="000000"/>
          <w:sz w:val="12"/>
          <w:szCs w:val="12"/>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bookmarkStart w:id="0" w:name="_GoBack"/>
      <w:bookmarkEnd w:id="0"/>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C50BF7" w:rsidRPr="00C50BF7" w:rsidRDefault="00C50BF7" w:rsidP="00526790">
      <w:pPr>
        <w:ind w:right="47"/>
        <w:jc w:val="both"/>
        <w:rPr>
          <w:rFonts w:ascii="Arial" w:hAnsi="Arial" w:cs="Arial"/>
          <w:b/>
          <w:bCs/>
          <w:color w:val="000000"/>
          <w:sz w:val="10"/>
          <w:szCs w:val="10"/>
        </w:rPr>
      </w:pP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157" w:rsidRDefault="00614157">
      <w:r>
        <w:separator/>
      </w:r>
    </w:p>
  </w:endnote>
  <w:endnote w:type="continuationSeparator" w:id="0">
    <w:p w:rsidR="00614157" w:rsidRDefault="006141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157" w:rsidRDefault="00614157">
      <w:r>
        <w:separator/>
      </w:r>
    </w:p>
  </w:footnote>
  <w:footnote w:type="continuationSeparator" w:id="0">
    <w:p w:rsidR="00614157" w:rsidRDefault="006141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157" w:rsidRDefault="0061415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29BB"/>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3FDB"/>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D65E3"/>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138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0BCB"/>
    <w:rsid w:val="004C43D9"/>
    <w:rsid w:val="004C7466"/>
    <w:rsid w:val="004D097B"/>
    <w:rsid w:val="004D3087"/>
    <w:rsid w:val="004D3DE4"/>
    <w:rsid w:val="004D4485"/>
    <w:rsid w:val="004D4FEA"/>
    <w:rsid w:val="004E75D0"/>
    <w:rsid w:val="004F079C"/>
    <w:rsid w:val="004F0BFA"/>
    <w:rsid w:val="004F507D"/>
    <w:rsid w:val="004F65DF"/>
    <w:rsid w:val="00500A92"/>
    <w:rsid w:val="00501316"/>
    <w:rsid w:val="005034E4"/>
    <w:rsid w:val="00515E3C"/>
    <w:rsid w:val="005169AD"/>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2F2"/>
    <w:rsid w:val="00587C0E"/>
    <w:rsid w:val="00592E29"/>
    <w:rsid w:val="005965DB"/>
    <w:rsid w:val="005A4B66"/>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14157"/>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23D3"/>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309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704A"/>
    <w:rsid w:val="00E92D84"/>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B8B"/>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2568</Words>
  <Characters>14509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4</cp:revision>
  <cp:lastPrinted>2015-08-14T12:01:00Z</cp:lastPrinted>
  <dcterms:created xsi:type="dcterms:W3CDTF">2015-08-14T11:54:00Z</dcterms:created>
  <dcterms:modified xsi:type="dcterms:W3CDTF">2015-08-14T12:01:00Z</dcterms:modified>
</cp:coreProperties>
</file>